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D201AF" w14:textId="77777777" w:rsidR="00CF36A6" w:rsidRPr="002B23F7" w:rsidRDefault="00DA057E" w:rsidP="00C73A78">
      <w:pPr>
        <w:autoSpaceDE w:val="0"/>
        <w:autoSpaceDN w:val="0"/>
        <w:adjustRightInd w:val="0"/>
        <w:spacing w:after="0" w:line="240" w:lineRule="auto"/>
        <w:jc w:val="center"/>
        <w:rPr>
          <w:rFonts w:ascii="Times New Roman" w:hAnsi="Times New Roman" w:cs="Times New Roman"/>
          <w:b/>
          <w:color w:val="FFFFFF" w:themeColor="background1"/>
          <w:sz w:val="32"/>
          <w:szCs w:val="32"/>
        </w:rPr>
      </w:pPr>
      <w:r w:rsidRPr="002B23F7">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29AA42B4" wp14:editId="03CDBEFF">
                <wp:simplePos x="0" y="0"/>
                <wp:positionH relativeFrom="column">
                  <wp:posOffset>1254642</wp:posOffset>
                </wp:positionH>
                <wp:positionV relativeFrom="paragraph">
                  <wp:posOffset>-340241</wp:posOffset>
                </wp:positionV>
                <wp:extent cx="3380740" cy="871870"/>
                <wp:effectExtent l="0" t="0" r="10160" b="234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87187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 o:spid="_x0000_s1026" style="position:absolute;margin-left:98.8pt;margin-top:-26.8pt;width:266.2pt;height:6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" fillcolor="#1f497d [3215]"/>
            </w:pict>
          </mc:Fallback>
        </mc:AlternateContent>
      </w:r>
      <w:r w:rsidR="001112C7">
        <w:rPr>
          <w:rFonts w:ascii="Times New Roman" w:hAnsi="Times New Roman" w:cs="Times New Roman"/>
          <w:b/>
          <w:noProof/>
          <w:color w:val="FFFFFF" w:themeColor="background1"/>
          <w:sz w:val="36"/>
          <w:szCs w:val="32"/>
        </w:rPr>
        <w:t>The</w:t>
      </w:r>
      <w:r w:rsidR="002B23F7" w:rsidRPr="002B23F7">
        <w:rPr>
          <w:rFonts w:ascii="Times New Roman" w:hAnsi="Times New Roman" w:cs="Times New Roman"/>
          <w:b/>
          <w:sz w:val="24"/>
        </w:rPr>
        <w:t xml:space="preserve"> </w:t>
      </w:r>
      <w:r w:rsidR="002B23F7">
        <w:rPr>
          <w:rFonts w:ascii="Times New Roman" w:hAnsi="Times New Roman" w:cs="Times New Roman"/>
          <w:b/>
          <w:color w:val="FFFFFF" w:themeColor="background1"/>
          <w:sz w:val="36"/>
        </w:rPr>
        <w:t>Würm</w:t>
      </w:r>
    </w:p>
    <w:p w14:paraId="7F97707C" w14:textId="77777777" w:rsidR="00D14D14" w:rsidRDefault="00D14D14" w:rsidP="00C73A78">
      <w:pPr>
        <w:autoSpaceDE w:val="0"/>
        <w:autoSpaceDN w:val="0"/>
        <w:adjustRightInd w:val="0"/>
        <w:spacing w:after="0" w:line="240" w:lineRule="auto"/>
        <w:jc w:val="center"/>
        <w:rPr>
          <w:rFonts w:ascii="Times New Roman" w:hAnsi="Times New Roman" w:cs="Times New Roman"/>
          <w:b/>
          <w:sz w:val="32"/>
          <w:szCs w:val="32"/>
        </w:rPr>
      </w:pPr>
    </w:p>
    <w:p w14:paraId="6FC3440C" w14:textId="77777777" w:rsidR="002B23F7" w:rsidRDefault="002B23F7" w:rsidP="002B23F7">
      <w:pPr>
        <w:pStyle w:val="DefaultText"/>
        <w:rPr>
          <w:b/>
        </w:rPr>
      </w:pPr>
    </w:p>
    <w:p w14:paraId="31167C11" w14:textId="77777777" w:rsidR="002B23F7" w:rsidRDefault="002B23F7" w:rsidP="002B23F7">
      <w:pPr>
        <w:pStyle w:val="DefaultText"/>
        <w:rPr>
          <w:b/>
        </w:rPr>
      </w:pPr>
    </w:p>
    <w:p w14:paraId="46A26DD2" w14:textId="77777777" w:rsidR="002B23F7" w:rsidRPr="002B23F7" w:rsidRDefault="002B23F7" w:rsidP="002B23F7">
      <w:pPr>
        <w:rPr>
          <w:rFonts w:ascii="Times New Roman" w:hAnsi="Times New Roman" w:cs="Times New Roman"/>
          <w:sz w:val="24"/>
          <w:szCs w:val="24"/>
        </w:rPr>
      </w:pPr>
      <w:r w:rsidRPr="002B23F7">
        <w:rPr>
          <w:rFonts w:ascii="Times New Roman" w:hAnsi="Times New Roman" w:cs="Times New Roman"/>
          <w:sz w:val="24"/>
          <w:szCs w:val="24"/>
        </w:rPr>
        <w:t>An old couple wanted a child before it was too late.  They were getting old, decrepit.  Having tried every permissible means, and being God-fearing, they heard about an old woman who lived in the deep woods, a midwife, who was supposed to be able to help with things like this.  So they gathered up some gifts – some cheese, meat, bread and honey, and went searching for her.  When they finally found her deep in the woods, they gave her the gifts and she told them what to do!  “Go home and wash your dishes, and when you’re done</w:t>
      </w:r>
      <w:proofErr w:type="gramStart"/>
      <w:r w:rsidRPr="002B23F7">
        <w:rPr>
          <w:rFonts w:ascii="Times New Roman" w:hAnsi="Times New Roman" w:cs="Times New Roman"/>
          <w:sz w:val="24"/>
          <w:szCs w:val="24"/>
        </w:rPr>
        <w:t>,  throw</w:t>
      </w:r>
      <w:proofErr w:type="gramEnd"/>
      <w:r w:rsidRPr="002B23F7">
        <w:rPr>
          <w:rFonts w:ascii="Times New Roman" w:hAnsi="Times New Roman" w:cs="Times New Roman"/>
          <w:sz w:val="24"/>
          <w:szCs w:val="24"/>
        </w:rPr>
        <w:t xml:space="preserve"> the   dirty dishwater under the bed.  In the morning, when you wake up, you'll find a flower.  It’ll have a black blossom and a white blossom.  You pick the white and leave the black one alone.“</w:t>
      </w:r>
    </w:p>
    <w:p w14:paraId="605BDC5E" w14:textId="77777777" w:rsidR="00513813" w:rsidRDefault="002B23F7" w:rsidP="002B23F7">
      <w:pPr>
        <w:rPr>
          <w:rFonts w:ascii="Times New Roman" w:hAnsi="Times New Roman" w:cs="Times New Roman"/>
          <w:sz w:val="24"/>
          <w:szCs w:val="24"/>
        </w:rPr>
      </w:pPr>
      <w:r w:rsidRPr="002B23F7">
        <w:rPr>
          <w:rFonts w:ascii="Times New Roman" w:hAnsi="Times New Roman" w:cs="Times New Roman"/>
          <w:sz w:val="24"/>
          <w:szCs w:val="24"/>
        </w:rPr>
        <w:t>When the old couple woke up in the morning and saw the flower, they were amazed.  But, since they were never real good at listening, they started wondering if maybe they should pick both – just to be sure!  They, of course, end up picking both.  And is usually the case when stupid things in the world go down, nothing happened -- no thunderbolt from the heavens</w:t>
      </w:r>
      <w:proofErr w:type="gramStart"/>
      <w:r w:rsidRPr="002B23F7">
        <w:rPr>
          <w:rFonts w:ascii="Times New Roman" w:hAnsi="Times New Roman" w:cs="Times New Roman"/>
          <w:sz w:val="24"/>
          <w:szCs w:val="24"/>
        </w:rPr>
        <w:t>,  no</w:t>
      </w:r>
      <w:proofErr w:type="gramEnd"/>
      <w:r w:rsidRPr="002B23F7">
        <w:rPr>
          <w:rFonts w:ascii="Times New Roman" w:hAnsi="Times New Roman" w:cs="Times New Roman"/>
          <w:sz w:val="24"/>
          <w:szCs w:val="24"/>
        </w:rPr>
        <w:t xml:space="preserve"> thundering voice of God .   Well, the woman’s belly starts to grow and finally, the time for birth arrives.  What pops out first is a slimy lizard whom the midwife tosses out the window – she’s sure they wouldn’t want it.  Then, luckily, a healthy baby boy is born and all is well.  The Würm/lizard is forgotten and crawls away, alone and unwanted, to find a place to live. </w:t>
      </w:r>
      <w:r w:rsidR="002B0E74">
        <w:rPr>
          <w:rFonts w:ascii="Times New Roman" w:hAnsi="Times New Roman" w:cs="Times New Roman"/>
          <w:sz w:val="24"/>
          <w:szCs w:val="24"/>
        </w:rPr>
        <w:t xml:space="preserve">He grows up alone in the swamps and forests as a scavenger. </w:t>
      </w:r>
    </w:p>
    <w:p w14:paraId="3F21DC23" w14:textId="77777777" w:rsidR="00513813" w:rsidRDefault="002B0E74" w:rsidP="002B23F7">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Wurm</w:t>
      </w:r>
      <w:proofErr w:type="spellEnd"/>
      <w:r>
        <w:rPr>
          <w:rFonts w:ascii="Times New Roman" w:hAnsi="Times New Roman" w:cs="Times New Roman"/>
          <w:sz w:val="24"/>
          <w:szCs w:val="24"/>
        </w:rPr>
        <w:t xml:space="preserve"> spends his life hiding, letting his resentments grow bigger and bigger. He has never experienced warmth or love. </w:t>
      </w:r>
      <w:r w:rsidR="00513813">
        <w:rPr>
          <w:rFonts w:ascii="Times New Roman" w:hAnsi="Times New Roman" w:cs="Times New Roman"/>
          <w:sz w:val="24"/>
          <w:szCs w:val="24"/>
        </w:rPr>
        <w:t>He has never felt he deserved any of the “good” things in life</w:t>
      </w:r>
      <w:proofErr w:type="gramStart"/>
      <w:r w:rsidR="00513813">
        <w:rPr>
          <w:rFonts w:ascii="Times New Roman" w:hAnsi="Times New Roman" w:cs="Times New Roman"/>
          <w:sz w:val="24"/>
          <w:szCs w:val="24"/>
        </w:rPr>
        <w:t>..</w:t>
      </w:r>
      <w:proofErr w:type="gramEnd"/>
    </w:p>
    <w:p w14:paraId="11070A54" w14:textId="77777777" w:rsidR="002B23F7" w:rsidRDefault="002B23F7" w:rsidP="002B23F7">
      <w:pPr>
        <w:rPr>
          <w:rFonts w:ascii="Times New Roman" w:hAnsi="Times New Roman" w:cs="Times New Roman"/>
          <w:sz w:val="24"/>
          <w:szCs w:val="24"/>
        </w:rPr>
      </w:pPr>
      <w:r w:rsidRPr="002B23F7">
        <w:rPr>
          <w:rFonts w:ascii="Times New Roman" w:hAnsi="Times New Roman" w:cs="Times New Roman"/>
          <w:sz w:val="24"/>
          <w:szCs w:val="24"/>
        </w:rPr>
        <w:t>At some point, the Würm decides he’s had enough of living</w:t>
      </w:r>
      <w:r w:rsidR="002B0E74">
        <w:rPr>
          <w:rFonts w:ascii="Times New Roman" w:hAnsi="Times New Roman" w:cs="Times New Roman"/>
          <w:sz w:val="24"/>
          <w:szCs w:val="24"/>
        </w:rPr>
        <w:t xml:space="preserve"> in shame and squalor,</w:t>
      </w:r>
      <w:r w:rsidRPr="002B23F7">
        <w:rPr>
          <w:rFonts w:ascii="Times New Roman" w:hAnsi="Times New Roman" w:cs="Times New Roman"/>
          <w:sz w:val="24"/>
          <w:szCs w:val="24"/>
        </w:rPr>
        <w:t xml:space="preserve"> having people shoot at him and scream whenever they see him, hiding and watching life through people’s windows and seeing the great lives they have, the good food, the warm rooms, the love and affection.  Worse, he’s watched his brother, the Prince, rise to the top.  Everything the Prince does turns out great – he’s a football hero, the smartest in school, has all the girlfriends he wants, tons of attention.  He’s even going to marry the King’s daughter.  The Würm finally gets fed up.  </w:t>
      </w:r>
    </w:p>
    <w:p w14:paraId="5623E34C" w14:textId="77777777" w:rsidR="0035291A" w:rsidRDefault="009C0463" w:rsidP="002B23F7">
      <w:pPr>
        <w:rPr>
          <w:rFonts w:ascii="Times New Roman" w:hAnsi="Times New Roman" w:cs="Times New Roman"/>
          <w:sz w:val="24"/>
          <w:szCs w:val="24"/>
        </w:rPr>
      </w:pPr>
      <w:r>
        <w:rPr>
          <w:rFonts w:ascii="Times New Roman" w:hAnsi="Times New Roman" w:cs="Times New Roman"/>
          <w:sz w:val="24"/>
          <w:szCs w:val="24"/>
        </w:rPr>
        <w:t>So he kidnaps the woman</w:t>
      </w:r>
      <w:r w:rsidR="0035291A">
        <w:rPr>
          <w:rFonts w:ascii="Times New Roman" w:hAnsi="Times New Roman" w:cs="Times New Roman"/>
          <w:sz w:val="24"/>
          <w:szCs w:val="24"/>
        </w:rPr>
        <w:t xml:space="preserve"> the Prince is going to marry. He tells the King and the Prin</w:t>
      </w:r>
      <w:r>
        <w:rPr>
          <w:rFonts w:ascii="Times New Roman" w:hAnsi="Times New Roman" w:cs="Times New Roman"/>
          <w:sz w:val="24"/>
          <w:szCs w:val="24"/>
        </w:rPr>
        <w:t>ce that he will not let the woman</w:t>
      </w:r>
      <w:r w:rsidR="0035291A">
        <w:rPr>
          <w:rFonts w:ascii="Times New Roman" w:hAnsi="Times New Roman" w:cs="Times New Roman"/>
          <w:sz w:val="24"/>
          <w:szCs w:val="24"/>
        </w:rPr>
        <w:t xml:space="preserve"> go until the King and the Prince can find a woman to spend the night with him. The King offers a lot of money for a woman to go spend the night with the Wurm. </w:t>
      </w:r>
      <w:r w:rsidR="001112C7">
        <w:rPr>
          <w:rFonts w:ascii="Times New Roman" w:hAnsi="Times New Roman" w:cs="Times New Roman"/>
          <w:sz w:val="24"/>
          <w:szCs w:val="24"/>
        </w:rPr>
        <w:t>Many women try but none succeed</w:t>
      </w:r>
      <w:r w:rsidR="0035291A">
        <w:rPr>
          <w:rFonts w:ascii="Times New Roman" w:hAnsi="Times New Roman" w:cs="Times New Roman"/>
          <w:sz w:val="24"/>
          <w:szCs w:val="24"/>
        </w:rPr>
        <w:t xml:space="preserve">. </w:t>
      </w:r>
      <w:r w:rsidR="001112C7">
        <w:rPr>
          <w:rFonts w:ascii="Times New Roman" w:hAnsi="Times New Roman" w:cs="Times New Roman"/>
          <w:sz w:val="24"/>
          <w:szCs w:val="24"/>
        </w:rPr>
        <w:t xml:space="preserve">These women show up to receive a quick infusion of cash. </w:t>
      </w:r>
      <w:r>
        <w:rPr>
          <w:rFonts w:ascii="Times New Roman" w:hAnsi="Times New Roman" w:cs="Times New Roman"/>
          <w:sz w:val="24"/>
          <w:szCs w:val="24"/>
        </w:rPr>
        <w:t xml:space="preserve">When the villagers come back the next morning to check on the woman who has entered the cave the night before, she has been vaporized into ashes by the Wurm anger and rage. </w:t>
      </w:r>
    </w:p>
    <w:p w14:paraId="39D3CFF3" w14:textId="77777777" w:rsidR="0035291A" w:rsidRDefault="0035291A" w:rsidP="002B23F7">
      <w:pPr>
        <w:rPr>
          <w:rFonts w:ascii="Times New Roman" w:hAnsi="Times New Roman" w:cs="Times New Roman"/>
          <w:sz w:val="24"/>
          <w:szCs w:val="24"/>
        </w:rPr>
      </w:pPr>
      <w:r>
        <w:rPr>
          <w:rFonts w:ascii="Times New Roman" w:hAnsi="Times New Roman" w:cs="Times New Roman"/>
          <w:sz w:val="24"/>
          <w:szCs w:val="24"/>
        </w:rPr>
        <w:t xml:space="preserve">There is one woman </w:t>
      </w:r>
      <w:r w:rsidR="009C0463">
        <w:rPr>
          <w:rFonts w:ascii="Times New Roman" w:hAnsi="Times New Roman" w:cs="Times New Roman"/>
          <w:sz w:val="24"/>
          <w:szCs w:val="24"/>
        </w:rPr>
        <w:t>who is giving thought to trying to spend the night with the Wurm.</w:t>
      </w:r>
      <w:r>
        <w:rPr>
          <w:rFonts w:ascii="Times New Roman" w:hAnsi="Times New Roman" w:cs="Times New Roman"/>
          <w:sz w:val="24"/>
          <w:szCs w:val="24"/>
        </w:rPr>
        <w:t xml:space="preserve"> </w:t>
      </w:r>
      <w:r w:rsidR="001112C7">
        <w:rPr>
          <w:rFonts w:ascii="Times New Roman" w:hAnsi="Times New Roman" w:cs="Times New Roman"/>
          <w:sz w:val="24"/>
          <w:szCs w:val="24"/>
        </w:rPr>
        <w:t xml:space="preserve">The challenge of doing something difficult, something that requires hard work and dedication appeals </w:t>
      </w:r>
      <w:r w:rsidR="001112C7">
        <w:rPr>
          <w:rFonts w:ascii="Times New Roman" w:hAnsi="Times New Roman" w:cs="Times New Roman"/>
          <w:sz w:val="24"/>
          <w:szCs w:val="24"/>
        </w:rPr>
        <w:lastRenderedPageBreak/>
        <w:t xml:space="preserve">to her. </w:t>
      </w:r>
      <w:r>
        <w:rPr>
          <w:rFonts w:ascii="Times New Roman" w:hAnsi="Times New Roman" w:cs="Times New Roman"/>
          <w:sz w:val="24"/>
          <w:szCs w:val="24"/>
        </w:rPr>
        <w:t>She consults the elders in her village,</w:t>
      </w:r>
      <w:r w:rsidR="009C0463">
        <w:rPr>
          <w:rFonts w:ascii="Times New Roman" w:hAnsi="Times New Roman" w:cs="Times New Roman"/>
          <w:sz w:val="24"/>
          <w:szCs w:val="24"/>
        </w:rPr>
        <w:t xml:space="preserve"> listens to their wisdom and advice, gathers support from</w:t>
      </w:r>
      <w:r>
        <w:rPr>
          <w:rFonts w:ascii="Times New Roman" w:hAnsi="Times New Roman" w:cs="Times New Roman"/>
          <w:sz w:val="24"/>
          <w:szCs w:val="24"/>
        </w:rPr>
        <w:t xml:space="preserve"> others, </w:t>
      </w:r>
      <w:r w:rsidR="004A5633">
        <w:rPr>
          <w:rFonts w:ascii="Times New Roman" w:hAnsi="Times New Roman" w:cs="Times New Roman"/>
          <w:sz w:val="24"/>
          <w:szCs w:val="24"/>
        </w:rPr>
        <w:t>and takes the time to weave 11</w:t>
      </w:r>
      <w:r w:rsidR="002B0E74">
        <w:rPr>
          <w:rFonts w:ascii="Times New Roman" w:hAnsi="Times New Roman" w:cs="Times New Roman"/>
          <w:sz w:val="24"/>
          <w:szCs w:val="24"/>
        </w:rPr>
        <w:t xml:space="preserve"> wedding </w:t>
      </w:r>
      <w:r>
        <w:rPr>
          <w:rFonts w:ascii="Times New Roman" w:hAnsi="Times New Roman" w:cs="Times New Roman"/>
          <w:sz w:val="24"/>
          <w:szCs w:val="24"/>
        </w:rPr>
        <w:t xml:space="preserve">shirts. She </w:t>
      </w:r>
      <w:r w:rsidR="00513813">
        <w:rPr>
          <w:rFonts w:ascii="Times New Roman" w:hAnsi="Times New Roman" w:cs="Times New Roman"/>
          <w:sz w:val="24"/>
          <w:szCs w:val="24"/>
        </w:rPr>
        <w:t xml:space="preserve">knows she needs to be prepared to confront the </w:t>
      </w:r>
      <w:proofErr w:type="spellStart"/>
      <w:r w:rsidR="00513813">
        <w:rPr>
          <w:rFonts w:ascii="Times New Roman" w:hAnsi="Times New Roman" w:cs="Times New Roman"/>
          <w:sz w:val="24"/>
          <w:szCs w:val="24"/>
        </w:rPr>
        <w:t>Wurm</w:t>
      </w:r>
      <w:proofErr w:type="spellEnd"/>
      <w:r w:rsidR="00513813">
        <w:rPr>
          <w:rFonts w:ascii="Times New Roman" w:hAnsi="Times New Roman" w:cs="Times New Roman"/>
          <w:sz w:val="24"/>
          <w:szCs w:val="24"/>
        </w:rPr>
        <w:t xml:space="preserve">. When she </w:t>
      </w:r>
      <w:r>
        <w:rPr>
          <w:rFonts w:ascii="Times New Roman" w:hAnsi="Times New Roman" w:cs="Times New Roman"/>
          <w:sz w:val="24"/>
          <w:szCs w:val="24"/>
        </w:rPr>
        <w:t>finally feel</w:t>
      </w:r>
      <w:r w:rsidR="00513813">
        <w:rPr>
          <w:rFonts w:ascii="Times New Roman" w:hAnsi="Times New Roman" w:cs="Times New Roman"/>
          <w:sz w:val="24"/>
          <w:szCs w:val="24"/>
        </w:rPr>
        <w:t>s prepared, s</w:t>
      </w:r>
      <w:r>
        <w:rPr>
          <w:rFonts w:ascii="Times New Roman" w:hAnsi="Times New Roman" w:cs="Times New Roman"/>
          <w:sz w:val="24"/>
          <w:szCs w:val="24"/>
        </w:rPr>
        <w:t xml:space="preserve">he </w:t>
      </w:r>
      <w:r w:rsidR="004A5633">
        <w:rPr>
          <w:rFonts w:ascii="Times New Roman" w:hAnsi="Times New Roman" w:cs="Times New Roman"/>
          <w:sz w:val="24"/>
          <w:szCs w:val="24"/>
        </w:rPr>
        <w:t>shows up to the cave with her 11</w:t>
      </w:r>
      <w:r>
        <w:rPr>
          <w:rFonts w:ascii="Times New Roman" w:hAnsi="Times New Roman" w:cs="Times New Roman"/>
          <w:sz w:val="24"/>
          <w:szCs w:val="24"/>
        </w:rPr>
        <w:t xml:space="preserve"> wedding shirts, </w:t>
      </w:r>
      <w:r w:rsidR="002B0E74">
        <w:rPr>
          <w:rFonts w:ascii="Times New Roman" w:hAnsi="Times New Roman" w:cs="Times New Roman"/>
          <w:sz w:val="24"/>
          <w:szCs w:val="24"/>
        </w:rPr>
        <w:t xml:space="preserve">her bucket of water, </w:t>
      </w:r>
      <w:r>
        <w:rPr>
          <w:rFonts w:ascii="Times New Roman" w:hAnsi="Times New Roman" w:cs="Times New Roman"/>
          <w:sz w:val="24"/>
          <w:szCs w:val="24"/>
        </w:rPr>
        <w:t xml:space="preserve">her scrub brush, her lye and several others tools she has acquired. </w:t>
      </w:r>
      <w:r w:rsidR="00513813">
        <w:rPr>
          <w:rFonts w:ascii="Times New Roman" w:hAnsi="Times New Roman" w:cs="Times New Roman"/>
          <w:sz w:val="24"/>
          <w:szCs w:val="24"/>
        </w:rPr>
        <w:t>She enters the cave to spend the night with the Wurm.</w:t>
      </w:r>
    </w:p>
    <w:p w14:paraId="0DDD61FD" w14:textId="77777777" w:rsidR="00104B9C" w:rsidRPr="00104B9C" w:rsidRDefault="0035291A" w:rsidP="00104B9C">
      <w:pPr>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The next morning the people of the village show up to check on the woman. They find her with a transformed Wurm. </w:t>
      </w:r>
      <w:r w:rsidR="00012652">
        <w:rPr>
          <w:rFonts w:ascii="Times New Roman" w:hAnsi="Times New Roman" w:cs="Times New Roman"/>
          <w:sz w:val="24"/>
          <w:szCs w:val="24"/>
        </w:rPr>
        <w:t>Although he doesn’t look a Prince, he</w:t>
      </w:r>
      <w:r>
        <w:rPr>
          <w:rFonts w:ascii="Times New Roman" w:hAnsi="Times New Roman" w:cs="Times New Roman"/>
          <w:sz w:val="24"/>
          <w:szCs w:val="24"/>
        </w:rPr>
        <w:t xml:space="preserve"> is </w:t>
      </w:r>
      <w:r w:rsidR="00104B9C">
        <w:rPr>
          <w:rFonts w:ascii="Times New Roman" w:hAnsi="Times New Roman" w:cs="Times New Roman"/>
          <w:sz w:val="24"/>
          <w:szCs w:val="24"/>
        </w:rPr>
        <w:t xml:space="preserve">transformed into a </w:t>
      </w:r>
      <w:r>
        <w:rPr>
          <w:rFonts w:ascii="Times New Roman" w:hAnsi="Times New Roman" w:cs="Times New Roman"/>
          <w:sz w:val="24"/>
          <w:szCs w:val="24"/>
        </w:rPr>
        <w:t>Warrior</w:t>
      </w:r>
      <w:r w:rsidR="00104B9C">
        <w:rPr>
          <w:rFonts w:ascii="Times New Roman" w:hAnsi="Times New Roman" w:cs="Times New Roman"/>
          <w:sz w:val="24"/>
          <w:szCs w:val="24"/>
        </w:rPr>
        <w:t>. He is a</w:t>
      </w:r>
      <w:r w:rsidR="00104B9C" w:rsidRPr="00104B9C">
        <w:rPr>
          <w:rFonts w:ascii="Times New Roman" w:eastAsia="Times New Roman" w:hAnsi="Times New Roman" w:cs="Times New Roman"/>
          <w:snapToGrid w:val="0"/>
          <w:sz w:val="24"/>
          <w:szCs w:val="24"/>
        </w:rPr>
        <w:t xml:space="preserve"> Warrior who can understand and take full responsibility for his past, for things he has done that he is not proud of, but who can also face into his past knowing that he has worked hard to transform himself and work through his layers of crud. This Warrior is now a Warrior of dignity and grace who can understand and own his past. </w:t>
      </w:r>
    </w:p>
    <w:p w14:paraId="0104F00B" w14:textId="77777777" w:rsidR="00104B9C" w:rsidRPr="00104B9C" w:rsidRDefault="00104B9C" w:rsidP="00104B9C">
      <w:pPr>
        <w:widowControl w:val="0"/>
        <w:spacing w:after="0" w:line="240" w:lineRule="auto"/>
        <w:rPr>
          <w:rFonts w:ascii="Times New Roman" w:eastAsia="Times New Roman" w:hAnsi="Times New Roman" w:cs="Times New Roman"/>
          <w:snapToGrid w:val="0"/>
          <w:sz w:val="24"/>
          <w:szCs w:val="24"/>
        </w:rPr>
      </w:pPr>
    </w:p>
    <w:p w14:paraId="35799443" w14:textId="77777777" w:rsidR="002B23F7" w:rsidRDefault="00104B9C" w:rsidP="002B23F7">
      <w:pPr>
        <w:rPr>
          <w:rFonts w:ascii="Times New Roman" w:hAnsi="Times New Roman" w:cs="Times New Roman"/>
          <w:b/>
          <w:sz w:val="24"/>
        </w:rPr>
      </w:pPr>
      <w:r>
        <w:rPr>
          <w:rFonts w:ascii="Times New Roman" w:hAnsi="Times New Roman" w:cs="Times New Roman"/>
          <w:sz w:val="24"/>
          <w:szCs w:val="24"/>
        </w:rPr>
        <w:t>F</w:t>
      </w:r>
      <w:r w:rsidR="002B23F7" w:rsidRPr="002B23F7">
        <w:rPr>
          <w:rFonts w:ascii="Times New Roman" w:hAnsi="Times New Roman" w:cs="Times New Roman"/>
          <w:b/>
          <w:sz w:val="24"/>
        </w:rPr>
        <w:t>ood for Thought”</w:t>
      </w:r>
    </w:p>
    <w:p w14:paraId="1439A603" w14:textId="77777777" w:rsidR="0035291A" w:rsidRDefault="0035291A" w:rsidP="002B23F7">
      <w:pPr>
        <w:rPr>
          <w:rFonts w:ascii="Times New Roman" w:hAnsi="Times New Roman" w:cs="Times New Roman"/>
          <w:sz w:val="24"/>
        </w:rPr>
      </w:pPr>
      <w:r w:rsidRPr="0035291A">
        <w:rPr>
          <w:rFonts w:ascii="Times New Roman" w:hAnsi="Times New Roman" w:cs="Times New Roman"/>
          <w:sz w:val="24"/>
        </w:rPr>
        <w:t>What is the mor</w:t>
      </w:r>
      <w:r>
        <w:rPr>
          <w:rFonts w:ascii="Times New Roman" w:hAnsi="Times New Roman" w:cs="Times New Roman"/>
          <w:sz w:val="24"/>
        </w:rPr>
        <w:t xml:space="preserve">al of the fairy tale? (IT IS NOT THAT YOU JUST NEED A GOOD WOMAN </w:t>
      </w:r>
      <w:r w:rsidR="00104B9C">
        <w:rPr>
          <w:rFonts w:ascii="Times New Roman" w:hAnsi="Times New Roman" w:cs="Times New Roman"/>
          <w:sz w:val="24"/>
        </w:rPr>
        <w:t>T</w:t>
      </w:r>
      <w:r>
        <w:rPr>
          <w:rFonts w:ascii="Times New Roman" w:hAnsi="Times New Roman" w:cs="Times New Roman"/>
          <w:sz w:val="24"/>
        </w:rPr>
        <w:t>O CLEAN YOU UP!)</w:t>
      </w:r>
    </w:p>
    <w:p w14:paraId="02A26D9A" w14:textId="77777777" w:rsidR="00104B9C" w:rsidRDefault="00104B9C" w:rsidP="002B23F7">
      <w:pPr>
        <w:rPr>
          <w:rFonts w:ascii="Times New Roman" w:hAnsi="Times New Roman" w:cs="Times New Roman"/>
          <w:sz w:val="24"/>
        </w:rPr>
      </w:pPr>
    </w:p>
    <w:p w14:paraId="2C535C60" w14:textId="77777777" w:rsidR="002B23F7" w:rsidRPr="00C86828" w:rsidRDefault="002B23F7" w:rsidP="002B23F7">
      <w:pPr>
        <w:rPr>
          <w:rFonts w:ascii="Times New Roman" w:hAnsi="Times New Roman" w:cs="Times New Roman"/>
          <w:sz w:val="24"/>
        </w:rPr>
      </w:pPr>
      <w:r w:rsidRPr="00C86828">
        <w:rPr>
          <w:rFonts w:ascii="Times New Roman" w:hAnsi="Times New Roman" w:cs="Times New Roman"/>
          <w:sz w:val="24"/>
        </w:rPr>
        <w:t>What part of the story represents shame?</w:t>
      </w:r>
    </w:p>
    <w:p w14:paraId="150BA7E5" w14:textId="77777777" w:rsidR="00104B9C" w:rsidRDefault="00104B9C" w:rsidP="002B23F7">
      <w:pPr>
        <w:rPr>
          <w:rFonts w:ascii="Times New Roman" w:hAnsi="Times New Roman" w:cs="Times New Roman"/>
          <w:sz w:val="24"/>
        </w:rPr>
      </w:pPr>
    </w:p>
    <w:p w14:paraId="7B34BE93" w14:textId="77777777" w:rsidR="002B23F7" w:rsidRDefault="002B23F7" w:rsidP="002B23F7">
      <w:pPr>
        <w:rPr>
          <w:rFonts w:ascii="Times New Roman" w:hAnsi="Times New Roman" w:cs="Times New Roman"/>
          <w:sz w:val="24"/>
        </w:rPr>
      </w:pPr>
      <w:r w:rsidRPr="00C86828">
        <w:rPr>
          <w:rFonts w:ascii="Times New Roman" w:hAnsi="Times New Roman" w:cs="Times New Roman"/>
          <w:sz w:val="24"/>
        </w:rPr>
        <w:t>What kind of feelings do you think build up when a person feels a great deal of shame</w:t>
      </w:r>
      <w:r w:rsidR="00275FFA">
        <w:rPr>
          <w:rFonts w:ascii="Times New Roman" w:hAnsi="Times New Roman" w:cs="Times New Roman"/>
          <w:sz w:val="24"/>
        </w:rPr>
        <w:t xml:space="preserve"> about their sexuality?</w:t>
      </w:r>
    </w:p>
    <w:p w14:paraId="31800B0F" w14:textId="77777777" w:rsidR="009C0463" w:rsidRDefault="009C0463" w:rsidP="002B23F7">
      <w:pPr>
        <w:rPr>
          <w:rFonts w:ascii="Times New Roman" w:hAnsi="Times New Roman" w:cs="Times New Roman"/>
          <w:sz w:val="24"/>
        </w:rPr>
      </w:pPr>
    </w:p>
    <w:p w14:paraId="18350975" w14:textId="77777777" w:rsidR="009C0463" w:rsidRDefault="009C0463" w:rsidP="002B23F7">
      <w:pPr>
        <w:rPr>
          <w:rFonts w:ascii="Times New Roman" w:hAnsi="Times New Roman" w:cs="Times New Roman"/>
          <w:sz w:val="24"/>
        </w:rPr>
      </w:pPr>
      <w:r>
        <w:rPr>
          <w:rFonts w:ascii="Times New Roman" w:hAnsi="Times New Roman" w:cs="Times New Roman"/>
          <w:sz w:val="24"/>
        </w:rPr>
        <w:t xml:space="preserve">How do you think these feelings may get activated when asked to </w:t>
      </w:r>
      <w:r w:rsidR="00275FFA">
        <w:rPr>
          <w:rFonts w:ascii="Times New Roman" w:hAnsi="Times New Roman" w:cs="Times New Roman"/>
          <w:sz w:val="24"/>
        </w:rPr>
        <w:t>talk openly and honestly about their sexuality?</w:t>
      </w:r>
    </w:p>
    <w:p w14:paraId="45B87A29" w14:textId="77777777" w:rsidR="00275FFA" w:rsidRDefault="00275FFA" w:rsidP="002B23F7">
      <w:pPr>
        <w:rPr>
          <w:rFonts w:ascii="Times New Roman" w:hAnsi="Times New Roman" w:cs="Times New Roman"/>
          <w:sz w:val="24"/>
        </w:rPr>
      </w:pPr>
    </w:p>
    <w:p w14:paraId="51335AA0" w14:textId="77777777" w:rsidR="009C0463" w:rsidRDefault="009C0463" w:rsidP="002B23F7">
      <w:pPr>
        <w:rPr>
          <w:rFonts w:ascii="Times New Roman" w:hAnsi="Times New Roman" w:cs="Times New Roman"/>
          <w:sz w:val="24"/>
        </w:rPr>
      </w:pPr>
      <w:r>
        <w:rPr>
          <w:rFonts w:ascii="Times New Roman" w:hAnsi="Times New Roman" w:cs="Times New Roman"/>
          <w:sz w:val="24"/>
        </w:rPr>
        <w:t>What is the fairy tales message about overcoming the shame?</w:t>
      </w:r>
    </w:p>
    <w:p w14:paraId="3A287CE6" w14:textId="77777777" w:rsidR="00104B9C" w:rsidRDefault="00104B9C" w:rsidP="002B23F7">
      <w:pPr>
        <w:rPr>
          <w:rFonts w:ascii="Times New Roman" w:hAnsi="Times New Roman" w:cs="Times New Roman"/>
          <w:sz w:val="24"/>
        </w:rPr>
      </w:pPr>
    </w:p>
    <w:p w14:paraId="3E4C560D" w14:textId="77777777" w:rsidR="00104B9C" w:rsidRDefault="00104B9C" w:rsidP="002B23F7">
      <w:pPr>
        <w:rPr>
          <w:rFonts w:ascii="Times New Roman" w:hAnsi="Times New Roman" w:cs="Times New Roman"/>
          <w:sz w:val="24"/>
        </w:rPr>
      </w:pPr>
      <w:r>
        <w:rPr>
          <w:rFonts w:ascii="Times New Roman" w:hAnsi="Times New Roman" w:cs="Times New Roman"/>
          <w:sz w:val="24"/>
        </w:rPr>
        <w:t xml:space="preserve">What is the message of </w:t>
      </w:r>
      <w:r w:rsidR="00D82022">
        <w:rPr>
          <w:rFonts w:ascii="Times New Roman" w:hAnsi="Times New Roman" w:cs="Times New Roman"/>
          <w:sz w:val="24"/>
        </w:rPr>
        <w:t>the Warrior?</w:t>
      </w:r>
    </w:p>
    <w:p w14:paraId="118E0A0A" w14:textId="77777777" w:rsidR="00104B9C" w:rsidRDefault="00104B9C" w:rsidP="002B23F7">
      <w:pPr>
        <w:rPr>
          <w:rFonts w:ascii="Times New Roman" w:hAnsi="Times New Roman" w:cs="Times New Roman"/>
          <w:sz w:val="24"/>
        </w:rPr>
      </w:pPr>
    </w:p>
    <w:p w14:paraId="74F681D3" w14:textId="77777777" w:rsidR="00622970" w:rsidRDefault="00622970" w:rsidP="002B23F7">
      <w:pPr>
        <w:rPr>
          <w:rFonts w:ascii="Times New Roman" w:hAnsi="Times New Roman" w:cs="Times New Roman"/>
          <w:sz w:val="24"/>
        </w:rPr>
      </w:pPr>
    </w:p>
    <w:p w14:paraId="69C23388" w14:textId="77777777" w:rsidR="00622970" w:rsidRDefault="00622970" w:rsidP="00622970">
      <w:pPr>
        <w:rPr>
          <w:rFonts w:ascii="Times New Roman" w:hAnsi="Times New Roman" w:cs="Times New Roman"/>
          <w:b/>
          <w:i/>
          <w:sz w:val="24"/>
        </w:rPr>
      </w:pPr>
    </w:p>
    <w:p w14:paraId="095ABB64" w14:textId="77777777" w:rsidR="00622970" w:rsidRDefault="00622970" w:rsidP="00622970">
      <w:pPr>
        <w:rPr>
          <w:rFonts w:ascii="Times New Roman" w:hAnsi="Times New Roman" w:cs="Times New Roman"/>
          <w:b/>
          <w:i/>
          <w:sz w:val="24"/>
        </w:rPr>
      </w:pPr>
      <w:r>
        <w:rPr>
          <w:rFonts w:ascii="Times New Roman" w:hAnsi="Times New Roman" w:cs="Times New Roman"/>
          <w:b/>
          <w:i/>
          <w:sz w:val="24"/>
        </w:rPr>
        <w:lastRenderedPageBreak/>
        <w:t xml:space="preserve">Other “Food for Thought” </w:t>
      </w:r>
    </w:p>
    <w:p w14:paraId="5A3FD62D"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What do you think happened inside that room?  Why nine shirts?  </w:t>
      </w:r>
    </w:p>
    <w:p w14:paraId="23DFCB78" w14:textId="77777777" w:rsidR="00622970" w:rsidRDefault="00622970" w:rsidP="00622970">
      <w:pPr>
        <w:rPr>
          <w:rFonts w:ascii="Times New Roman" w:hAnsi="Times New Roman" w:cs="Times New Roman"/>
          <w:i/>
          <w:sz w:val="24"/>
        </w:rPr>
      </w:pPr>
    </w:p>
    <w:p w14:paraId="01779A42"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What does it do to a person to </w:t>
      </w:r>
      <w:proofErr w:type="gramStart"/>
      <w:r w:rsidRPr="009F5B22">
        <w:rPr>
          <w:rFonts w:ascii="Times New Roman" w:hAnsi="Times New Roman" w:cs="Times New Roman"/>
          <w:i/>
          <w:sz w:val="24"/>
        </w:rPr>
        <w:t>be  thrown</w:t>
      </w:r>
      <w:proofErr w:type="gramEnd"/>
      <w:r w:rsidRPr="009F5B22">
        <w:rPr>
          <w:rFonts w:ascii="Times New Roman" w:hAnsi="Times New Roman" w:cs="Times New Roman"/>
          <w:i/>
          <w:sz w:val="24"/>
        </w:rPr>
        <w:t xml:space="preserve"> out, not wanted anymore?  </w:t>
      </w:r>
    </w:p>
    <w:p w14:paraId="5B8D879E" w14:textId="77777777" w:rsidR="00622970" w:rsidRDefault="00622970" w:rsidP="00622970">
      <w:pPr>
        <w:rPr>
          <w:rFonts w:ascii="Times New Roman" w:hAnsi="Times New Roman" w:cs="Times New Roman"/>
          <w:i/>
          <w:sz w:val="24"/>
        </w:rPr>
      </w:pPr>
    </w:p>
    <w:p w14:paraId="2809054A"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What made the </w:t>
      </w:r>
      <w:proofErr w:type="spellStart"/>
      <w:r w:rsidRPr="009F5B22">
        <w:rPr>
          <w:rFonts w:ascii="Times New Roman" w:hAnsi="Times New Roman" w:cs="Times New Roman"/>
          <w:i/>
          <w:sz w:val="24"/>
        </w:rPr>
        <w:t>Würm</w:t>
      </w:r>
      <w:proofErr w:type="spellEnd"/>
      <w:r w:rsidRPr="009F5B22">
        <w:rPr>
          <w:rFonts w:ascii="Times New Roman" w:hAnsi="Times New Roman" w:cs="Times New Roman"/>
          <w:i/>
          <w:sz w:val="24"/>
        </w:rPr>
        <w:t xml:space="preserve"> decide to finally ask for what he wanted instead </w:t>
      </w:r>
      <w:proofErr w:type="gramStart"/>
      <w:r w:rsidRPr="009F5B22">
        <w:rPr>
          <w:rFonts w:ascii="Times New Roman" w:hAnsi="Times New Roman" w:cs="Times New Roman"/>
          <w:i/>
          <w:sz w:val="24"/>
        </w:rPr>
        <w:t>of  just</w:t>
      </w:r>
      <w:proofErr w:type="gramEnd"/>
      <w:r w:rsidRPr="009F5B22">
        <w:rPr>
          <w:rFonts w:ascii="Times New Roman" w:hAnsi="Times New Roman" w:cs="Times New Roman"/>
          <w:i/>
          <w:sz w:val="24"/>
        </w:rPr>
        <w:t xml:space="preserve"> living in his hole and wasting away?  </w:t>
      </w:r>
    </w:p>
    <w:p w14:paraId="5F98AE1C" w14:textId="77777777" w:rsidR="00622970" w:rsidRDefault="00622970" w:rsidP="00622970">
      <w:pPr>
        <w:rPr>
          <w:rFonts w:ascii="Times New Roman" w:hAnsi="Times New Roman" w:cs="Times New Roman"/>
          <w:i/>
          <w:sz w:val="24"/>
        </w:rPr>
      </w:pPr>
    </w:p>
    <w:p w14:paraId="4DE2A5B2"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Why lye and a scrub brush?  </w:t>
      </w:r>
    </w:p>
    <w:p w14:paraId="7F5C4FB8" w14:textId="77777777" w:rsidR="00622970" w:rsidRDefault="00622970" w:rsidP="00622970">
      <w:pPr>
        <w:rPr>
          <w:rFonts w:ascii="Times New Roman" w:hAnsi="Times New Roman" w:cs="Times New Roman"/>
          <w:i/>
          <w:sz w:val="24"/>
        </w:rPr>
      </w:pPr>
    </w:p>
    <w:p w14:paraId="6E12CB4A"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How do you think the </w:t>
      </w:r>
      <w:proofErr w:type="spellStart"/>
      <w:r w:rsidRPr="009F5B22">
        <w:rPr>
          <w:rFonts w:ascii="Times New Roman" w:hAnsi="Times New Roman" w:cs="Times New Roman"/>
          <w:i/>
          <w:sz w:val="24"/>
        </w:rPr>
        <w:t>Würm</w:t>
      </w:r>
      <w:proofErr w:type="spellEnd"/>
      <w:r w:rsidRPr="009F5B22">
        <w:rPr>
          <w:rFonts w:ascii="Times New Roman" w:hAnsi="Times New Roman" w:cs="Times New Roman"/>
          <w:i/>
          <w:sz w:val="24"/>
        </w:rPr>
        <w:t xml:space="preserve"> felt watching his brother get everything he wanted?  </w:t>
      </w:r>
    </w:p>
    <w:p w14:paraId="136B4719" w14:textId="77777777" w:rsidR="00622970" w:rsidRDefault="00622970" w:rsidP="00622970">
      <w:pPr>
        <w:rPr>
          <w:rFonts w:ascii="Times New Roman" w:hAnsi="Times New Roman" w:cs="Times New Roman"/>
          <w:i/>
          <w:sz w:val="24"/>
        </w:rPr>
      </w:pPr>
    </w:p>
    <w:p w14:paraId="450C3C12"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What did the girl have to do to be ready to meet the </w:t>
      </w:r>
      <w:proofErr w:type="spellStart"/>
      <w:r w:rsidRPr="009F5B22">
        <w:rPr>
          <w:rFonts w:ascii="Times New Roman" w:hAnsi="Times New Roman" w:cs="Times New Roman"/>
          <w:i/>
          <w:sz w:val="24"/>
        </w:rPr>
        <w:t>Würm</w:t>
      </w:r>
      <w:proofErr w:type="spellEnd"/>
      <w:r w:rsidRPr="009F5B22">
        <w:rPr>
          <w:rFonts w:ascii="Times New Roman" w:hAnsi="Times New Roman" w:cs="Times New Roman"/>
          <w:i/>
          <w:sz w:val="24"/>
        </w:rPr>
        <w:t xml:space="preserve"> and not disappear like all the others?  </w:t>
      </w:r>
    </w:p>
    <w:p w14:paraId="4E9612A3" w14:textId="77777777" w:rsidR="00622970" w:rsidRDefault="00622970" w:rsidP="00622970">
      <w:pPr>
        <w:rPr>
          <w:rFonts w:ascii="Times New Roman" w:hAnsi="Times New Roman" w:cs="Times New Roman"/>
          <w:i/>
          <w:sz w:val="24"/>
        </w:rPr>
      </w:pPr>
    </w:p>
    <w:p w14:paraId="391ADB98" w14:textId="3E3BDE74" w:rsidR="00622970" w:rsidRDefault="00622970" w:rsidP="00622970">
      <w:pPr>
        <w:rPr>
          <w:rFonts w:ascii="Times New Roman" w:hAnsi="Times New Roman" w:cs="Times New Roman"/>
          <w:i/>
          <w:sz w:val="24"/>
        </w:rPr>
      </w:pPr>
      <w:r w:rsidRPr="009F5B22">
        <w:rPr>
          <w:rFonts w:ascii="Times New Roman" w:hAnsi="Times New Roman" w:cs="Times New Roman"/>
          <w:i/>
          <w:sz w:val="24"/>
        </w:rPr>
        <w:t>Why don’t p</w:t>
      </w:r>
      <w:r>
        <w:rPr>
          <w:rFonts w:ascii="Times New Roman" w:hAnsi="Times New Roman" w:cs="Times New Roman"/>
          <w:i/>
          <w:sz w:val="24"/>
        </w:rPr>
        <w:t>eople ever follow the instruction</w:t>
      </w:r>
      <w:r w:rsidRPr="009F5B22">
        <w:rPr>
          <w:rFonts w:ascii="Times New Roman" w:hAnsi="Times New Roman" w:cs="Times New Roman"/>
          <w:i/>
          <w:sz w:val="24"/>
        </w:rPr>
        <w:t xml:space="preserve">s?  </w:t>
      </w:r>
    </w:p>
    <w:p w14:paraId="15934A4C" w14:textId="77777777" w:rsidR="00622970" w:rsidRDefault="00622970" w:rsidP="00622970">
      <w:pPr>
        <w:rPr>
          <w:rFonts w:ascii="Times New Roman" w:hAnsi="Times New Roman" w:cs="Times New Roman"/>
          <w:i/>
          <w:sz w:val="24"/>
        </w:rPr>
      </w:pPr>
    </w:p>
    <w:p w14:paraId="566738E6" w14:textId="77777777" w:rsidR="00622970" w:rsidRDefault="00622970" w:rsidP="00622970">
      <w:pPr>
        <w:rPr>
          <w:rFonts w:ascii="Times New Roman" w:hAnsi="Times New Roman" w:cs="Times New Roman"/>
          <w:i/>
          <w:sz w:val="24"/>
        </w:rPr>
      </w:pPr>
      <w:r w:rsidRPr="009F5B22">
        <w:rPr>
          <w:rFonts w:ascii="Times New Roman" w:hAnsi="Times New Roman" w:cs="Times New Roman"/>
          <w:i/>
          <w:sz w:val="24"/>
        </w:rPr>
        <w:t xml:space="preserve">Why was everything so easy for the Prince?  </w:t>
      </w:r>
    </w:p>
    <w:p w14:paraId="6E55C690" w14:textId="77777777" w:rsidR="00622970" w:rsidRDefault="00622970" w:rsidP="00622970">
      <w:pPr>
        <w:rPr>
          <w:rFonts w:ascii="Times New Roman" w:hAnsi="Times New Roman" w:cs="Times New Roman"/>
          <w:i/>
          <w:sz w:val="24"/>
        </w:rPr>
      </w:pPr>
    </w:p>
    <w:p w14:paraId="2744047C" w14:textId="50FEB1DC" w:rsidR="00622970" w:rsidRPr="009F5B22" w:rsidRDefault="00622970" w:rsidP="00622970">
      <w:pPr>
        <w:rPr>
          <w:rFonts w:ascii="Times New Roman" w:hAnsi="Times New Roman" w:cs="Times New Roman"/>
          <w:sz w:val="24"/>
        </w:rPr>
      </w:pPr>
      <w:r w:rsidRPr="009F5B22">
        <w:rPr>
          <w:rFonts w:ascii="Times New Roman" w:hAnsi="Times New Roman" w:cs="Times New Roman"/>
          <w:i/>
          <w:sz w:val="24"/>
        </w:rPr>
        <w:t xml:space="preserve">Why were people so scared of the </w:t>
      </w:r>
      <w:proofErr w:type="spellStart"/>
      <w:r w:rsidRPr="009F5B22">
        <w:rPr>
          <w:rFonts w:ascii="Times New Roman" w:hAnsi="Times New Roman" w:cs="Times New Roman"/>
          <w:i/>
          <w:sz w:val="24"/>
        </w:rPr>
        <w:t>Würm</w:t>
      </w:r>
      <w:proofErr w:type="spellEnd"/>
      <w:r w:rsidRPr="009F5B22">
        <w:rPr>
          <w:rFonts w:ascii="Times New Roman" w:hAnsi="Times New Roman" w:cs="Times New Roman"/>
          <w:i/>
          <w:sz w:val="24"/>
        </w:rPr>
        <w:t>?</w:t>
      </w:r>
    </w:p>
    <w:p w14:paraId="2FDF5EC9" w14:textId="77777777" w:rsidR="00622970" w:rsidRDefault="00622970" w:rsidP="002B23F7">
      <w:pPr>
        <w:rPr>
          <w:rFonts w:ascii="Times New Roman" w:hAnsi="Times New Roman" w:cs="Times New Roman"/>
          <w:sz w:val="24"/>
        </w:rPr>
      </w:pPr>
    </w:p>
    <w:sectPr w:rsidR="00622970" w:rsidSect="001F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99F8" w14:textId="77777777" w:rsidR="00D45351" w:rsidRDefault="00D45351" w:rsidP="005E44A8">
      <w:pPr>
        <w:spacing w:after="0" w:line="240" w:lineRule="auto"/>
      </w:pPr>
      <w:r>
        <w:separator/>
      </w:r>
    </w:p>
  </w:endnote>
  <w:endnote w:type="continuationSeparator" w:id="0">
    <w:p w14:paraId="5FB22851" w14:textId="77777777" w:rsidR="00D45351" w:rsidRDefault="00D45351"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C826" w14:textId="77777777" w:rsidR="00666D1C" w:rsidRDefault="00CF36A6">
    <w:pPr>
      <w:pStyle w:val="Footer"/>
    </w:pPr>
    <w:r>
      <w:rPr>
        <w:noProof/>
      </w:rPr>
      <mc:AlternateContent>
        <mc:Choice Requires="wps">
          <w:drawing>
            <wp:anchor distT="0" distB="0" distL="114300" distR="114300" simplePos="0" relativeHeight="251738112" behindDoc="0" locked="0" layoutInCell="1" allowOverlap="1" wp14:anchorId="55CD6A73" wp14:editId="4479AF98">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0B5230B1" wp14:editId="6B229AF0">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4B86C2"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D635B1" w:rsidRPr="00D635B1">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" fillcolor="#1f497d [3215]" stroked="f">
              <v:textbox>
                <w:txbxContent>
                  <w:p w14:paraId="6E4B86C2"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D635B1" w:rsidRPr="00D635B1">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299EE293" wp14:editId="4F66DEC5">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387CFC57" wp14:editId="2DE9681A">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8E7E9" w14:textId="77777777" w:rsidR="00D45351" w:rsidRDefault="00D45351" w:rsidP="005E44A8">
      <w:pPr>
        <w:spacing w:after="0" w:line="240" w:lineRule="auto"/>
      </w:pPr>
      <w:r>
        <w:separator/>
      </w:r>
    </w:p>
  </w:footnote>
  <w:footnote w:type="continuationSeparator" w:id="0">
    <w:p w14:paraId="5DD95E22" w14:textId="77777777" w:rsidR="00D45351" w:rsidRDefault="00D45351" w:rsidP="005E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D027" w14:textId="77777777" w:rsidR="005E44A8" w:rsidRDefault="005E44A8">
    <w:pPr>
      <w:pStyle w:val="Header"/>
      <w:jc w:val="center"/>
      <w:rPr>
        <w:color w:val="365F91" w:themeColor="accent1" w:themeShade="BF"/>
      </w:rPr>
    </w:pPr>
  </w:p>
  <w:p w14:paraId="35C769DF" w14:textId="77777777" w:rsidR="005E44A8" w:rsidRDefault="005E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5">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8"/>
    <w:rsid w:val="00012652"/>
    <w:rsid w:val="00034243"/>
    <w:rsid w:val="000349FB"/>
    <w:rsid w:val="00034CDC"/>
    <w:rsid w:val="00070919"/>
    <w:rsid w:val="000A3D08"/>
    <w:rsid w:val="00104B9C"/>
    <w:rsid w:val="001112C7"/>
    <w:rsid w:val="001144F9"/>
    <w:rsid w:val="001332D9"/>
    <w:rsid w:val="001677FA"/>
    <w:rsid w:val="001A7667"/>
    <w:rsid w:val="001D5C51"/>
    <w:rsid w:val="001F528A"/>
    <w:rsid w:val="00270EF5"/>
    <w:rsid w:val="00275FFA"/>
    <w:rsid w:val="002827BE"/>
    <w:rsid w:val="0028418F"/>
    <w:rsid w:val="0028782A"/>
    <w:rsid w:val="00287E60"/>
    <w:rsid w:val="002B0E74"/>
    <w:rsid w:val="002B148F"/>
    <w:rsid w:val="002B23F7"/>
    <w:rsid w:val="002C048A"/>
    <w:rsid w:val="002D3B11"/>
    <w:rsid w:val="002E56B7"/>
    <w:rsid w:val="0035291A"/>
    <w:rsid w:val="00374F0F"/>
    <w:rsid w:val="00387249"/>
    <w:rsid w:val="003A19E0"/>
    <w:rsid w:val="003A561F"/>
    <w:rsid w:val="003A5FA9"/>
    <w:rsid w:val="003C1BC9"/>
    <w:rsid w:val="003F5510"/>
    <w:rsid w:val="0040635B"/>
    <w:rsid w:val="004A5633"/>
    <w:rsid w:val="004C4DB1"/>
    <w:rsid w:val="004D1DBF"/>
    <w:rsid w:val="004F25AB"/>
    <w:rsid w:val="00506F25"/>
    <w:rsid w:val="00513813"/>
    <w:rsid w:val="00575B14"/>
    <w:rsid w:val="005E44A8"/>
    <w:rsid w:val="00622970"/>
    <w:rsid w:val="00666D1C"/>
    <w:rsid w:val="00672947"/>
    <w:rsid w:val="006A5721"/>
    <w:rsid w:val="006B33EA"/>
    <w:rsid w:val="006E2223"/>
    <w:rsid w:val="006E76CC"/>
    <w:rsid w:val="007303C2"/>
    <w:rsid w:val="00733B3A"/>
    <w:rsid w:val="00741029"/>
    <w:rsid w:val="00746E6A"/>
    <w:rsid w:val="0077318A"/>
    <w:rsid w:val="007D18F1"/>
    <w:rsid w:val="007E2C3A"/>
    <w:rsid w:val="00815FCA"/>
    <w:rsid w:val="0082113F"/>
    <w:rsid w:val="008327A6"/>
    <w:rsid w:val="00876933"/>
    <w:rsid w:val="008B2A58"/>
    <w:rsid w:val="008E54B2"/>
    <w:rsid w:val="0090514D"/>
    <w:rsid w:val="00907D68"/>
    <w:rsid w:val="00951C46"/>
    <w:rsid w:val="00952B9D"/>
    <w:rsid w:val="0099456B"/>
    <w:rsid w:val="009C0463"/>
    <w:rsid w:val="009C0514"/>
    <w:rsid w:val="009D3790"/>
    <w:rsid w:val="00A24942"/>
    <w:rsid w:val="00A646F6"/>
    <w:rsid w:val="00AF6651"/>
    <w:rsid w:val="00B058B3"/>
    <w:rsid w:val="00B24762"/>
    <w:rsid w:val="00B75D23"/>
    <w:rsid w:val="00BD4A32"/>
    <w:rsid w:val="00C07418"/>
    <w:rsid w:val="00C4757F"/>
    <w:rsid w:val="00C73A78"/>
    <w:rsid w:val="00C86828"/>
    <w:rsid w:val="00CC3E02"/>
    <w:rsid w:val="00CF36A6"/>
    <w:rsid w:val="00D12E82"/>
    <w:rsid w:val="00D14D14"/>
    <w:rsid w:val="00D45351"/>
    <w:rsid w:val="00D635B1"/>
    <w:rsid w:val="00D82022"/>
    <w:rsid w:val="00DA057E"/>
    <w:rsid w:val="00DB0B41"/>
    <w:rsid w:val="00DC79DC"/>
    <w:rsid w:val="00E22AFD"/>
    <w:rsid w:val="00F4152F"/>
    <w:rsid w:val="00F44F03"/>
    <w:rsid w:val="00F81F21"/>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C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customStyle="1" w:styleId="DefaultText">
    <w:name w:val="Default Text"/>
    <w:rsid w:val="002B23F7"/>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customStyle="1" w:styleId="DefaultText">
    <w:name w:val="Default Text"/>
    <w:rsid w:val="002B23F7"/>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20719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Dr. David Delmonico</cp:lastModifiedBy>
  <cp:revision>2</cp:revision>
  <cp:lastPrinted>2012-01-19T14:35:00Z</cp:lastPrinted>
  <dcterms:created xsi:type="dcterms:W3CDTF">2015-07-15T20:51:00Z</dcterms:created>
  <dcterms:modified xsi:type="dcterms:W3CDTF">2015-07-15T20:51:00Z</dcterms:modified>
</cp:coreProperties>
</file>